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8EF" w:rsidRPr="00A378EF" w:rsidRDefault="00A378EF" w:rsidP="00A378EF">
      <w:pPr>
        <w:shd w:val="clear" w:color="auto" w:fill="F9F9F9"/>
        <w:spacing w:before="100" w:beforeAutospacing="1" w:after="100" w:afterAutospacing="1" w:line="240" w:lineRule="atLeast"/>
        <w:outlineLvl w:val="0"/>
        <w:rPr>
          <w:rFonts w:ascii="Open Sans" w:eastAsia="Times New Roman" w:hAnsi="Open Sans" w:cs="Times New Roman"/>
          <w:color w:val="4C4C4C"/>
          <w:kern w:val="36"/>
          <w:sz w:val="45"/>
          <w:szCs w:val="45"/>
          <w:lang w:eastAsia="it-IT"/>
        </w:rPr>
      </w:pPr>
      <w:r w:rsidRPr="00A378EF">
        <w:rPr>
          <w:rFonts w:ascii="Open Sans" w:eastAsia="Times New Roman" w:hAnsi="Open Sans" w:cs="Times New Roman"/>
          <w:color w:val="4C4C4C"/>
          <w:kern w:val="36"/>
          <w:sz w:val="45"/>
          <w:szCs w:val="45"/>
          <w:lang w:eastAsia="it-IT"/>
        </w:rPr>
        <w:t>Duplicazione nel Network Marketing</w:t>
      </w:r>
    </w:p>
    <w:p w:rsidR="00A378EF" w:rsidRPr="00A378EF" w:rsidRDefault="00A378EF" w:rsidP="00A378EF">
      <w:pPr>
        <w:shd w:val="clear" w:color="auto" w:fill="F9F9F9"/>
        <w:spacing w:before="100" w:beforeAutospacing="1" w:after="100" w:afterAutospacing="1" w:line="240" w:lineRule="atLeast"/>
        <w:outlineLvl w:val="1"/>
        <w:rPr>
          <w:rFonts w:ascii="Open Sans" w:eastAsia="Times New Roman" w:hAnsi="Open Sans" w:cs="Times New Roman"/>
          <w:color w:val="111111"/>
          <w:sz w:val="36"/>
          <w:szCs w:val="36"/>
          <w:lang w:eastAsia="it-IT"/>
        </w:rPr>
      </w:pPr>
      <w:r w:rsidRPr="00A378EF">
        <w:rPr>
          <w:rFonts w:ascii="Open Sans" w:eastAsia="Times New Roman" w:hAnsi="Open Sans" w:cs="Times New Roman"/>
          <w:color w:val="111111"/>
          <w:sz w:val="36"/>
          <w:szCs w:val="36"/>
          <w:lang w:eastAsia="it-IT"/>
        </w:rPr>
        <w:t xml:space="preserve">Perché la duplicazione è </w:t>
      </w:r>
      <w:proofErr w:type="spellStart"/>
      <w:r w:rsidRPr="00A378EF">
        <w:rPr>
          <w:rFonts w:ascii="Open Sans" w:eastAsia="Times New Roman" w:hAnsi="Open Sans" w:cs="Times New Roman"/>
          <w:color w:val="111111"/>
          <w:sz w:val="36"/>
          <w:szCs w:val="36"/>
          <w:lang w:eastAsia="it-IT"/>
        </w:rPr>
        <w:t>cosi</w:t>
      </w:r>
      <w:proofErr w:type="spellEnd"/>
      <w:r w:rsidRPr="00A378EF">
        <w:rPr>
          <w:rFonts w:ascii="Open Sans" w:eastAsia="Times New Roman" w:hAnsi="Open Sans" w:cs="Times New Roman"/>
          <w:color w:val="111111"/>
          <w:sz w:val="36"/>
          <w:szCs w:val="36"/>
          <w:lang w:eastAsia="it-IT"/>
        </w:rPr>
        <w:t xml:space="preserve"> importante nel network marketing?</w:t>
      </w:r>
    </w:p>
    <w:p w:rsidR="00A378EF" w:rsidRPr="00A378EF" w:rsidRDefault="00A378EF" w:rsidP="00A378EF">
      <w:pPr>
        <w:shd w:val="clear" w:color="auto" w:fill="F9F9F9"/>
        <w:spacing w:before="100" w:beforeAutospacing="1" w:after="100" w:afterAutospacing="1" w:line="360" w:lineRule="atLeast"/>
        <w:rPr>
          <w:rFonts w:ascii="Open Sans" w:eastAsia="Times New Roman" w:hAnsi="Open Sans" w:cs="Times New Roman"/>
          <w:color w:val="4C4C4C"/>
          <w:sz w:val="24"/>
          <w:szCs w:val="24"/>
          <w:lang w:eastAsia="it-IT"/>
        </w:rPr>
      </w:pPr>
      <w:r w:rsidRPr="00A378EF">
        <w:rPr>
          <w:rFonts w:ascii="Open Sans" w:eastAsia="Times New Roman" w:hAnsi="Open Sans" w:cs="Times New Roman"/>
          <w:noProof/>
          <w:color w:val="FFA300"/>
          <w:sz w:val="24"/>
          <w:szCs w:val="24"/>
          <w:lang w:eastAsia="it-IT"/>
        </w:rPr>
        <w:drawing>
          <wp:inline distT="0" distB="0" distL="0" distR="0" wp14:anchorId="4AE0E97F" wp14:editId="240744E6">
            <wp:extent cx="2219325" cy="2857500"/>
            <wp:effectExtent l="0" t="0" r="9525" b="0"/>
            <wp:docPr id="1" name="Immagine 1" descr="importanza della duplicazione nel multilevel marketing?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portanza della duplicazione nel multilevel marketing?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78EF">
        <w:rPr>
          <w:rFonts w:ascii="Open Sans" w:eastAsia="Times New Roman" w:hAnsi="Open Sans" w:cs="Times New Roman"/>
          <w:color w:val="4C4C4C"/>
          <w:sz w:val="24"/>
          <w:szCs w:val="24"/>
          <w:lang w:eastAsia="it-IT"/>
        </w:rPr>
        <w:t>Come saprai, il</w:t>
      </w:r>
      <w:hyperlink r:id="rId6" w:history="1">
        <w:r w:rsidRPr="00A378EF">
          <w:rPr>
            <w:rFonts w:ascii="Open Sans" w:eastAsia="Times New Roman" w:hAnsi="Open Sans" w:cs="Times New Roman"/>
            <w:color w:val="FFA300"/>
            <w:sz w:val="24"/>
            <w:szCs w:val="24"/>
            <w:lang w:eastAsia="it-IT"/>
          </w:rPr>
          <w:t xml:space="preserve"> </w:t>
        </w:r>
      </w:hyperlink>
      <w:hyperlink r:id="rId7" w:history="1">
        <w:r w:rsidRPr="00A378EF">
          <w:rPr>
            <w:rFonts w:ascii="Open Sans" w:eastAsia="Times New Roman" w:hAnsi="Open Sans" w:cs="Times New Roman"/>
            <w:b/>
            <w:bCs/>
            <w:color w:val="FFA300"/>
            <w:sz w:val="24"/>
            <w:szCs w:val="24"/>
            <w:lang w:eastAsia="it-IT"/>
          </w:rPr>
          <w:t>Network marketing</w:t>
        </w:r>
      </w:hyperlink>
      <w:r w:rsidRPr="00A378EF">
        <w:rPr>
          <w:rFonts w:ascii="Open Sans" w:eastAsia="Times New Roman" w:hAnsi="Open Sans" w:cs="Times New Roman"/>
          <w:b/>
          <w:bCs/>
          <w:color w:val="1C1C1C"/>
          <w:sz w:val="24"/>
          <w:szCs w:val="24"/>
          <w:lang w:eastAsia="it-IT"/>
        </w:rPr>
        <w:t xml:space="preserve"> è un business che si basa sulle persone</w:t>
      </w:r>
      <w:r w:rsidRPr="00A378EF">
        <w:rPr>
          <w:rFonts w:ascii="Open Sans" w:eastAsia="Times New Roman" w:hAnsi="Open Sans" w:cs="Times New Roman"/>
          <w:color w:val="4C4C4C"/>
          <w:sz w:val="24"/>
          <w:szCs w:val="24"/>
          <w:lang w:eastAsia="it-IT"/>
        </w:rPr>
        <w:t xml:space="preserve">. L’unico modo per far esplodere il tuo business è di trovare più persone che puoi. </w:t>
      </w:r>
      <w:r w:rsidRPr="00A378EF">
        <w:rPr>
          <w:rFonts w:ascii="Open Sans" w:eastAsia="Times New Roman" w:hAnsi="Open Sans" w:cs="Times New Roman"/>
          <w:b/>
          <w:bCs/>
          <w:color w:val="1C1C1C"/>
          <w:sz w:val="24"/>
          <w:szCs w:val="24"/>
          <w:lang w:eastAsia="it-IT"/>
        </w:rPr>
        <w:t>Più persone contatti, più saranno i potenziali clienti o partner</w:t>
      </w:r>
      <w:r w:rsidRPr="00A378EF">
        <w:rPr>
          <w:rFonts w:ascii="Open Sans" w:eastAsia="Times New Roman" w:hAnsi="Open Sans" w:cs="Times New Roman"/>
          <w:color w:val="4C4C4C"/>
          <w:sz w:val="24"/>
          <w:szCs w:val="24"/>
          <w:lang w:eastAsia="it-IT"/>
        </w:rPr>
        <w:t xml:space="preserve"> che lavoreranno con te e più veloce crescerà la tua organizzazione.</w:t>
      </w:r>
    </w:p>
    <w:p w:rsidR="00A378EF" w:rsidRPr="00A378EF" w:rsidRDefault="00A378EF" w:rsidP="00A378EF">
      <w:pPr>
        <w:shd w:val="clear" w:color="auto" w:fill="F9F9F9"/>
        <w:spacing w:before="100" w:beforeAutospacing="1" w:after="100" w:afterAutospacing="1" w:line="360" w:lineRule="atLeast"/>
        <w:rPr>
          <w:rFonts w:ascii="Open Sans" w:eastAsia="Times New Roman" w:hAnsi="Open Sans" w:cs="Times New Roman"/>
          <w:color w:val="4C4C4C"/>
          <w:sz w:val="24"/>
          <w:szCs w:val="24"/>
          <w:lang w:eastAsia="it-IT"/>
        </w:rPr>
      </w:pPr>
      <w:r w:rsidRPr="00A378EF">
        <w:rPr>
          <w:rFonts w:ascii="Open Sans" w:eastAsia="Times New Roman" w:hAnsi="Open Sans" w:cs="Times New Roman"/>
          <w:b/>
          <w:bCs/>
          <w:color w:val="1C1C1C"/>
          <w:sz w:val="24"/>
          <w:szCs w:val="24"/>
          <w:lang w:eastAsia="it-IT"/>
        </w:rPr>
        <w:t>Tutto dipende dal numero delle persone che entreranno a far parte della tua struttura</w:t>
      </w:r>
      <w:r w:rsidRPr="00A378EF">
        <w:rPr>
          <w:rFonts w:ascii="Open Sans" w:eastAsia="Times New Roman" w:hAnsi="Open Sans" w:cs="Times New Roman"/>
          <w:color w:val="4C4C4C"/>
          <w:sz w:val="24"/>
          <w:szCs w:val="24"/>
          <w:lang w:eastAsia="it-IT"/>
        </w:rPr>
        <w:t>.</w:t>
      </w:r>
    </w:p>
    <w:p w:rsidR="00A378EF" w:rsidRPr="00A378EF" w:rsidRDefault="00A378EF" w:rsidP="00A378EF">
      <w:pPr>
        <w:shd w:val="clear" w:color="auto" w:fill="F9F9F9"/>
        <w:spacing w:before="100" w:beforeAutospacing="1" w:after="100" w:afterAutospacing="1" w:line="360" w:lineRule="atLeast"/>
        <w:rPr>
          <w:rFonts w:ascii="Open Sans" w:eastAsia="Times New Roman" w:hAnsi="Open Sans" w:cs="Times New Roman"/>
          <w:color w:val="4C4C4C"/>
          <w:sz w:val="24"/>
          <w:szCs w:val="24"/>
          <w:lang w:eastAsia="it-IT"/>
        </w:rPr>
      </w:pPr>
      <w:r w:rsidRPr="00A378EF">
        <w:rPr>
          <w:rFonts w:ascii="Open Sans" w:eastAsia="Times New Roman" w:hAnsi="Open Sans" w:cs="Times New Roman"/>
          <w:color w:val="4C4C4C"/>
          <w:sz w:val="24"/>
          <w:szCs w:val="24"/>
          <w:lang w:eastAsia="it-IT"/>
        </w:rPr>
        <w:t xml:space="preserve">Si sa che il miglior modo per realizzare un obiettivo e di </w:t>
      </w:r>
      <w:r w:rsidRPr="00A378EF">
        <w:rPr>
          <w:rFonts w:ascii="Open Sans" w:eastAsia="Times New Roman" w:hAnsi="Open Sans" w:cs="Times New Roman"/>
          <w:b/>
          <w:bCs/>
          <w:color w:val="1C1C1C"/>
          <w:sz w:val="24"/>
          <w:szCs w:val="24"/>
          <w:lang w:eastAsia="it-IT"/>
        </w:rPr>
        <w:t xml:space="preserve">scriverlo su un pezzo di carta </w:t>
      </w:r>
      <w:r w:rsidRPr="00A378EF">
        <w:rPr>
          <w:rFonts w:ascii="Open Sans" w:eastAsia="Times New Roman" w:hAnsi="Open Sans" w:cs="Times New Roman"/>
          <w:color w:val="4C4C4C"/>
          <w:sz w:val="24"/>
          <w:szCs w:val="24"/>
          <w:lang w:eastAsia="it-IT"/>
        </w:rPr>
        <w:t>e dargli una forma concreta. Per esempio, decidere che entro il prossimo anno vuoi guadagnare X euro.</w:t>
      </w:r>
    </w:p>
    <w:p w:rsidR="00A378EF" w:rsidRPr="00A378EF" w:rsidRDefault="00A378EF" w:rsidP="00A378EF">
      <w:pPr>
        <w:shd w:val="clear" w:color="auto" w:fill="F9F9F9"/>
        <w:spacing w:before="100" w:beforeAutospacing="1" w:after="100" w:afterAutospacing="1" w:line="360" w:lineRule="atLeast"/>
        <w:rPr>
          <w:rFonts w:ascii="Open Sans" w:eastAsia="Times New Roman" w:hAnsi="Open Sans" w:cs="Times New Roman"/>
          <w:color w:val="4C4C4C"/>
          <w:sz w:val="24"/>
          <w:szCs w:val="24"/>
          <w:lang w:eastAsia="it-IT"/>
        </w:rPr>
      </w:pPr>
      <w:r w:rsidRPr="00A378EF">
        <w:rPr>
          <w:rFonts w:ascii="Open Sans" w:eastAsia="Times New Roman" w:hAnsi="Open Sans" w:cs="Times New Roman"/>
          <w:color w:val="4C4C4C"/>
          <w:sz w:val="24"/>
          <w:szCs w:val="24"/>
          <w:lang w:eastAsia="it-IT"/>
        </w:rPr>
        <w:t xml:space="preserve">Il </w:t>
      </w:r>
      <w:r w:rsidRPr="00A378EF">
        <w:rPr>
          <w:rFonts w:ascii="Open Sans" w:eastAsia="Times New Roman" w:hAnsi="Open Sans" w:cs="Times New Roman"/>
          <w:b/>
          <w:bCs/>
          <w:color w:val="1C1C1C"/>
          <w:sz w:val="24"/>
          <w:szCs w:val="24"/>
          <w:lang w:eastAsia="it-IT"/>
        </w:rPr>
        <w:t>bello del network marketing</w:t>
      </w:r>
      <w:r w:rsidRPr="00A378EF">
        <w:rPr>
          <w:rFonts w:ascii="Open Sans" w:eastAsia="Times New Roman" w:hAnsi="Open Sans" w:cs="Times New Roman"/>
          <w:color w:val="4C4C4C"/>
          <w:sz w:val="24"/>
          <w:szCs w:val="24"/>
          <w:lang w:eastAsia="it-IT"/>
        </w:rPr>
        <w:t xml:space="preserve"> è che i tuoi obiettivi sono realizzabili, in quanto, se sai cosa vuoi, e conosci il </w:t>
      </w:r>
      <w:hyperlink r:id="rId8" w:tgtFrame="_blank" w:history="1">
        <w:r w:rsidRPr="00A378EF">
          <w:rPr>
            <w:rFonts w:ascii="Open Sans" w:eastAsia="Times New Roman" w:hAnsi="Open Sans" w:cs="Times New Roman"/>
            <w:b/>
            <w:bCs/>
            <w:color w:val="FFA300"/>
            <w:sz w:val="24"/>
            <w:szCs w:val="24"/>
            <w:lang w:eastAsia="it-IT"/>
          </w:rPr>
          <w:t>piano marketing</w:t>
        </w:r>
      </w:hyperlink>
      <w:r w:rsidRPr="00A378EF">
        <w:rPr>
          <w:rFonts w:ascii="Open Sans" w:eastAsia="Times New Roman" w:hAnsi="Open Sans" w:cs="Times New Roman"/>
          <w:color w:val="4C4C4C"/>
          <w:sz w:val="24"/>
          <w:szCs w:val="24"/>
          <w:lang w:eastAsia="it-IT"/>
        </w:rPr>
        <w:t xml:space="preserve">, sai </w:t>
      </w:r>
      <w:r w:rsidRPr="00A378EF">
        <w:rPr>
          <w:rFonts w:ascii="Open Sans" w:eastAsia="Times New Roman" w:hAnsi="Open Sans" w:cs="Times New Roman"/>
          <w:b/>
          <w:bCs/>
          <w:color w:val="1C1C1C"/>
          <w:sz w:val="24"/>
          <w:szCs w:val="24"/>
          <w:lang w:eastAsia="it-IT"/>
        </w:rPr>
        <w:t>cosa devi fare esattamente per raggiungerlo</w:t>
      </w:r>
      <w:r w:rsidRPr="00A378EF">
        <w:rPr>
          <w:rFonts w:ascii="Open Sans" w:eastAsia="Times New Roman" w:hAnsi="Open Sans" w:cs="Times New Roman"/>
          <w:color w:val="4C4C4C"/>
          <w:sz w:val="24"/>
          <w:szCs w:val="24"/>
          <w:lang w:eastAsia="it-IT"/>
        </w:rPr>
        <w:t>! Per esempio, sai quante persone dovresti reclutare più o meno!</w:t>
      </w:r>
    </w:p>
    <w:p w:rsidR="00A378EF" w:rsidRPr="00A378EF" w:rsidRDefault="00A378EF" w:rsidP="00A378EF">
      <w:pPr>
        <w:shd w:val="clear" w:color="auto" w:fill="F9F9F9"/>
        <w:spacing w:before="100" w:beforeAutospacing="1" w:after="100" w:afterAutospacing="1" w:line="360" w:lineRule="atLeast"/>
        <w:rPr>
          <w:rFonts w:ascii="Open Sans" w:eastAsia="Times New Roman" w:hAnsi="Open Sans" w:cs="Times New Roman"/>
          <w:color w:val="4C4C4C"/>
          <w:sz w:val="24"/>
          <w:szCs w:val="24"/>
          <w:lang w:eastAsia="it-IT"/>
        </w:rPr>
      </w:pPr>
      <w:r w:rsidRPr="00A378EF">
        <w:rPr>
          <w:rFonts w:ascii="Open Sans" w:eastAsia="Times New Roman" w:hAnsi="Open Sans" w:cs="Times New Roman"/>
          <w:color w:val="4C4C4C"/>
          <w:sz w:val="24"/>
          <w:szCs w:val="24"/>
          <w:lang w:eastAsia="it-IT"/>
        </w:rPr>
        <w:t xml:space="preserve">Supponiamo che per realizzare un tuo grande obiettivo devi reclutare </w:t>
      </w:r>
      <w:r w:rsidRPr="00A378EF">
        <w:rPr>
          <w:rFonts w:ascii="Open Sans" w:eastAsia="Times New Roman" w:hAnsi="Open Sans" w:cs="Times New Roman"/>
          <w:b/>
          <w:bCs/>
          <w:color w:val="1C1C1C"/>
          <w:sz w:val="24"/>
          <w:szCs w:val="24"/>
          <w:lang w:eastAsia="it-IT"/>
        </w:rPr>
        <w:t>1000 persone</w:t>
      </w:r>
      <w:r w:rsidRPr="00A378EF">
        <w:rPr>
          <w:rFonts w:ascii="Open Sans" w:eastAsia="Times New Roman" w:hAnsi="Open Sans" w:cs="Times New Roman"/>
          <w:color w:val="4C4C4C"/>
          <w:sz w:val="24"/>
          <w:szCs w:val="24"/>
          <w:lang w:eastAsia="it-IT"/>
        </w:rPr>
        <w:t>.</w:t>
      </w:r>
    </w:p>
    <w:p w:rsidR="00A378EF" w:rsidRPr="00A378EF" w:rsidRDefault="00A378EF" w:rsidP="00A378EF">
      <w:pPr>
        <w:shd w:val="clear" w:color="auto" w:fill="F9F9F9"/>
        <w:spacing w:before="100" w:beforeAutospacing="1" w:after="100" w:afterAutospacing="1" w:line="360" w:lineRule="atLeast"/>
        <w:rPr>
          <w:rFonts w:ascii="Open Sans" w:eastAsia="Times New Roman" w:hAnsi="Open Sans" w:cs="Times New Roman"/>
          <w:color w:val="4C4C4C"/>
          <w:sz w:val="24"/>
          <w:szCs w:val="24"/>
          <w:lang w:eastAsia="it-IT"/>
        </w:rPr>
      </w:pPr>
      <w:r w:rsidRPr="00A378EF">
        <w:rPr>
          <w:rFonts w:ascii="Open Sans" w:eastAsia="Times New Roman" w:hAnsi="Open Sans" w:cs="Times New Roman"/>
          <w:color w:val="4C4C4C"/>
          <w:sz w:val="24"/>
          <w:szCs w:val="24"/>
          <w:lang w:eastAsia="it-IT"/>
        </w:rPr>
        <w:t>Se sponsorizzi </w:t>
      </w:r>
      <w:r w:rsidRPr="00A378EF">
        <w:rPr>
          <w:rFonts w:ascii="Open Sans" w:eastAsia="Times New Roman" w:hAnsi="Open Sans" w:cs="Times New Roman"/>
          <w:b/>
          <w:bCs/>
          <w:color w:val="1C1C1C"/>
          <w:sz w:val="24"/>
          <w:szCs w:val="24"/>
          <w:lang w:eastAsia="it-IT"/>
        </w:rPr>
        <w:t>una persona al mese</w:t>
      </w:r>
      <w:r w:rsidRPr="00A378EF">
        <w:rPr>
          <w:rFonts w:ascii="Open Sans" w:eastAsia="Times New Roman" w:hAnsi="Open Sans" w:cs="Times New Roman"/>
          <w:color w:val="4C4C4C"/>
          <w:sz w:val="24"/>
          <w:szCs w:val="24"/>
          <w:lang w:eastAsia="it-IT"/>
        </w:rPr>
        <w:t>, in 81 anni, può darsi che magari avrai raggiunto il tuo obiettivo e sarai finalmente libero. Ma a quell’età forse non potrai più goderti per lungo tempo i benefici dell’aver raggiunto questo obiettivo. Se invece sponsorizzi </w:t>
      </w:r>
      <w:r w:rsidRPr="00A378EF">
        <w:rPr>
          <w:rFonts w:ascii="Open Sans" w:eastAsia="Times New Roman" w:hAnsi="Open Sans" w:cs="Times New Roman"/>
          <w:b/>
          <w:bCs/>
          <w:color w:val="1C1C1C"/>
          <w:sz w:val="24"/>
          <w:szCs w:val="24"/>
          <w:lang w:eastAsia="it-IT"/>
        </w:rPr>
        <w:t>una persona alla settimana</w:t>
      </w:r>
      <w:r w:rsidRPr="00A378EF">
        <w:rPr>
          <w:rFonts w:ascii="Open Sans" w:eastAsia="Times New Roman" w:hAnsi="Open Sans" w:cs="Times New Roman"/>
          <w:color w:val="4C4C4C"/>
          <w:sz w:val="24"/>
          <w:szCs w:val="24"/>
          <w:lang w:eastAsia="it-IT"/>
        </w:rPr>
        <w:t>, hai la possibilità di raggiungere il tuo obiettivo in 20 anni! Non male, ma forse 20 anni sono un po’ troppi.</w:t>
      </w:r>
    </w:p>
    <w:p w:rsidR="00A378EF" w:rsidRPr="00A378EF" w:rsidRDefault="00A378EF" w:rsidP="00A378EF">
      <w:pPr>
        <w:shd w:val="clear" w:color="auto" w:fill="F9F9F9"/>
        <w:spacing w:before="100" w:beforeAutospacing="1" w:after="100" w:afterAutospacing="1" w:line="240" w:lineRule="atLeast"/>
        <w:outlineLvl w:val="1"/>
        <w:rPr>
          <w:rFonts w:ascii="Open Sans" w:eastAsia="Times New Roman" w:hAnsi="Open Sans" w:cs="Times New Roman"/>
          <w:color w:val="111111"/>
          <w:sz w:val="36"/>
          <w:szCs w:val="36"/>
          <w:lang w:eastAsia="it-IT"/>
        </w:rPr>
      </w:pPr>
      <w:r w:rsidRPr="00A378EF">
        <w:rPr>
          <w:rFonts w:ascii="Open Sans" w:eastAsia="Times New Roman" w:hAnsi="Open Sans" w:cs="Times New Roman"/>
          <w:color w:val="111111"/>
          <w:sz w:val="36"/>
          <w:szCs w:val="36"/>
          <w:lang w:eastAsia="it-IT"/>
        </w:rPr>
        <w:t>Non basta reclutare tante persone nella tua struttura di network marketing</w:t>
      </w:r>
    </w:p>
    <w:p w:rsidR="00A378EF" w:rsidRPr="00A378EF" w:rsidRDefault="00A378EF" w:rsidP="00A378EF">
      <w:pPr>
        <w:shd w:val="clear" w:color="auto" w:fill="F9F9F9"/>
        <w:spacing w:before="100" w:beforeAutospacing="1" w:after="100" w:afterAutospacing="1" w:line="360" w:lineRule="atLeast"/>
        <w:rPr>
          <w:rFonts w:ascii="Open Sans" w:eastAsia="Times New Roman" w:hAnsi="Open Sans" w:cs="Times New Roman"/>
          <w:color w:val="4C4C4C"/>
          <w:sz w:val="24"/>
          <w:szCs w:val="24"/>
          <w:lang w:eastAsia="it-IT"/>
        </w:rPr>
      </w:pPr>
      <w:r w:rsidRPr="00A378EF">
        <w:rPr>
          <w:rFonts w:ascii="Open Sans" w:eastAsia="Times New Roman" w:hAnsi="Open Sans" w:cs="Times New Roman"/>
          <w:noProof/>
          <w:color w:val="FFA300"/>
          <w:sz w:val="24"/>
          <w:szCs w:val="24"/>
          <w:lang w:eastAsia="it-IT"/>
        </w:rPr>
        <w:lastRenderedPageBreak/>
        <w:drawing>
          <wp:inline distT="0" distB="0" distL="0" distR="0" wp14:anchorId="316A7A80" wp14:editId="775A8BF4">
            <wp:extent cx="2857500" cy="2428875"/>
            <wp:effectExtent l="0" t="0" r="0" b="9525"/>
            <wp:docPr id="2" name="Immagine 2" descr="arruolare molta gente non basta in network marketi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ruolare molta gente non basta in network marketi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8EF" w:rsidRPr="00A378EF" w:rsidRDefault="00A378EF" w:rsidP="00A378EF">
      <w:pPr>
        <w:shd w:val="clear" w:color="auto" w:fill="F9F9F9"/>
        <w:spacing w:before="100" w:beforeAutospacing="1" w:after="100" w:afterAutospacing="1" w:line="360" w:lineRule="atLeast"/>
        <w:rPr>
          <w:rFonts w:ascii="Open Sans" w:eastAsia="Times New Roman" w:hAnsi="Open Sans" w:cs="Times New Roman"/>
          <w:color w:val="4C4C4C"/>
          <w:sz w:val="24"/>
          <w:szCs w:val="24"/>
          <w:lang w:eastAsia="it-IT"/>
        </w:rPr>
      </w:pPr>
      <w:r w:rsidRPr="00A378EF">
        <w:rPr>
          <w:rFonts w:ascii="Open Sans" w:eastAsia="Times New Roman" w:hAnsi="Open Sans" w:cs="Times New Roman"/>
          <w:b/>
          <w:bCs/>
          <w:color w:val="1C1C1C"/>
          <w:sz w:val="24"/>
          <w:szCs w:val="24"/>
          <w:lang w:eastAsia="it-IT"/>
        </w:rPr>
        <w:t xml:space="preserve">Perché non basta? </w:t>
      </w:r>
    </w:p>
    <w:p w:rsidR="00A378EF" w:rsidRPr="00A378EF" w:rsidRDefault="00A378EF" w:rsidP="00A378EF">
      <w:pPr>
        <w:shd w:val="clear" w:color="auto" w:fill="F9F9F9"/>
        <w:spacing w:before="100" w:beforeAutospacing="1" w:after="100" w:afterAutospacing="1" w:line="360" w:lineRule="atLeast"/>
        <w:rPr>
          <w:rFonts w:ascii="Open Sans" w:eastAsia="Times New Roman" w:hAnsi="Open Sans" w:cs="Times New Roman"/>
          <w:color w:val="4C4C4C"/>
          <w:sz w:val="24"/>
          <w:szCs w:val="24"/>
          <w:lang w:eastAsia="it-IT"/>
        </w:rPr>
      </w:pPr>
      <w:r w:rsidRPr="00A378EF">
        <w:rPr>
          <w:rFonts w:ascii="Open Sans" w:eastAsia="Times New Roman" w:hAnsi="Open Sans" w:cs="Times New Roman"/>
          <w:color w:val="4C4C4C"/>
          <w:sz w:val="24"/>
          <w:szCs w:val="24"/>
          <w:lang w:eastAsia="it-IT"/>
        </w:rPr>
        <w:t>Perché reclutarle soltanto non rappresenta il massimo di ciò che puoi fare. Diciamo che hai trovato una persona e il tuo entusiasmo ha convinto questa persona ad entrare nel business. E’ entrata ed è entusiasmata di questo nuovo business e inizia ad approcciare qualche persona, qualche amico, ma non riesce a concludere quasi niente per un bel po’ di tempo perché non sa esattamente cosa deve fare e come deve farlo!</w:t>
      </w:r>
    </w:p>
    <w:p w:rsidR="00A378EF" w:rsidRPr="00A378EF" w:rsidRDefault="00A378EF" w:rsidP="00A378EF">
      <w:pPr>
        <w:shd w:val="clear" w:color="auto" w:fill="F9F9F9"/>
        <w:spacing w:before="100" w:beforeAutospacing="1" w:after="100" w:afterAutospacing="1" w:line="360" w:lineRule="atLeast"/>
        <w:rPr>
          <w:rFonts w:ascii="Open Sans" w:eastAsia="Times New Roman" w:hAnsi="Open Sans" w:cs="Times New Roman"/>
          <w:color w:val="4C4C4C"/>
          <w:sz w:val="24"/>
          <w:szCs w:val="24"/>
          <w:lang w:eastAsia="it-IT"/>
        </w:rPr>
      </w:pPr>
      <w:r w:rsidRPr="00A378EF">
        <w:rPr>
          <w:rFonts w:ascii="Open Sans" w:eastAsia="Times New Roman" w:hAnsi="Open Sans" w:cs="Times New Roman"/>
          <w:color w:val="4C4C4C"/>
          <w:sz w:val="24"/>
          <w:szCs w:val="24"/>
          <w:lang w:eastAsia="it-IT"/>
        </w:rPr>
        <w:t xml:space="preserve">Cosa succede se questa </w:t>
      </w:r>
      <w:r w:rsidRPr="00A378EF">
        <w:rPr>
          <w:rFonts w:ascii="Open Sans" w:eastAsia="Times New Roman" w:hAnsi="Open Sans" w:cs="Times New Roman"/>
          <w:b/>
          <w:bCs/>
          <w:color w:val="1C1C1C"/>
          <w:sz w:val="24"/>
          <w:szCs w:val="24"/>
          <w:lang w:eastAsia="it-IT"/>
        </w:rPr>
        <w:t>brava persona</w:t>
      </w:r>
      <w:r w:rsidRPr="00A378EF">
        <w:rPr>
          <w:rFonts w:ascii="Open Sans" w:eastAsia="Times New Roman" w:hAnsi="Open Sans" w:cs="Times New Roman"/>
          <w:color w:val="4C4C4C"/>
          <w:sz w:val="24"/>
          <w:szCs w:val="24"/>
          <w:lang w:eastAsia="it-IT"/>
        </w:rPr>
        <w:t xml:space="preserve"> non ha un po’ di successo? Molto probabilmente </w:t>
      </w:r>
      <w:r w:rsidRPr="00A378EF">
        <w:rPr>
          <w:rFonts w:ascii="Open Sans" w:eastAsia="Times New Roman" w:hAnsi="Open Sans" w:cs="Times New Roman"/>
          <w:b/>
          <w:bCs/>
          <w:color w:val="1C1C1C"/>
          <w:sz w:val="24"/>
          <w:szCs w:val="24"/>
          <w:lang w:eastAsia="it-IT"/>
        </w:rPr>
        <w:t>molla</w:t>
      </w:r>
      <w:r w:rsidRPr="00A378EF">
        <w:rPr>
          <w:rFonts w:ascii="Open Sans" w:eastAsia="Times New Roman" w:hAnsi="Open Sans" w:cs="Times New Roman"/>
          <w:color w:val="4C4C4C"/>
          <w:sz w:val="24"/>
          <w:szCs w:val="24"/>
          <w:lang w:eastAsia="it-IT"/>
        </w:rPr>
        <w:t>!</w:t>
      </w:r>
    </w:p>
    <w:p w:rsidR="00A378EF" w:rsidRPr="00A378EF" w:rsidRDefault="00A378EF" w:rsidP="00A378EF">
      <w:pPr>
        <w:shd w:val="clear" w:color="auto" w:fill="F9F9F9"/>
        <w:spacing w:before="100" w:beforeAutospacing="1" w:after="100" w:afterAutospacing="1" w:line="360" w:lineRule="atLeast"/>
        <w:rPr>
          <w:rFonts w:ascii="Open Sans" w:eastAsia="Times New Roman" w:hAnsi="Open Sans" w:cs="Times New Roman"/>
          <w:color w:val="4C4C4C"/>
          <w:sz w:val="24"/>
          <w:szCs w:val="24"/>
          <w:lang w:eastAsia="it-IT"/>
        </w:rPr>
      </w:pPr>
      <w:r w:rsidRPr="00A378EF">
        <w:rPr>
          <w:rFonts w:ascii="Open Sans" w:eastAsia="Times New Roman" w:hAnsi="Open Sans" w:cs="Times New Roman"/>
          <w:color w:val="4C4C4C"/>
          <w:sz w:val="24"/>
          <w:szCs w:val="24"/>
          <w:lang w:eastAsia="it-IT"/>
        </w:rPr>
        <w:t xml:space="preserve">Immagina se tu potresti insegnare a reclutare ad ogni persona che recluti e questa a sua volta diventa capace di farlo con le persone che recluta. Quanto tempo credi che sarebbe necessario per raggiungere 1000 persone se ogni persona nel tuo </w:t>
      </w:r>
      <w:proofErr w:type="spellStart"/>
      <w:r w:rsidRPr="00A378EF">
        <w:rPr>
          <w:rFonts w:ascii="Open Sans" w:eastAsia="Times New Roman" w:hAnsi="Open Sans" w:cs="Times New Roman"/>
          <w:color w:val="4C4C4C"/>
          <w:sz w:val="24"/>
          <w:szCs w:val="24"/>
          <w:lang w:eastAsia="it-IT"/>
        </w:rPr>
        <w:t>downline</w:t>
      </w:r>
      <w:proofErr w:type="spellEnd"/>
      <w:r w:rsidRPr="00A378EF">
        <w:rPr>
          <w:rFonts w:ascii="Open Sans" w:eastAsia="Times New Roman" w:hAnsi="Open Sans" w:cs="Times New Roman"/>
          <w:color w:val="4C4C4C"/>
          <w:sz w:val="24"/>
          <w:szCs w:val="24"/>
          <w:lang w:eastAsia="it-IT"/>
        </w:rPr>
        <w:t xml:space="preserve"> è capace a reclutare?</w:t>
      </w:r>
    </w:p>
    <w:p w:rsidR="00A378EF" w:rsidRPr="00A378EF" w:rsidRDefault="00A378EF" w:rsidP="00A378EF">
      <w:pPr>
        <w:shd w:val="clear" w:color="auto" w:fill="F9F9F9"/>
        <w:spacing w:before="100" w:beforeAutospacing="1" w:after="100" w:afterAutospacing="1" w:line="360" w:lineRule="atLeast"/>
        <w:rPr>
          <w:rFonts w:ascii="Open Sans" w:eastAsia="Times New Roman" w:hAnsi="Open Sans" w:cs="Times New Roman"/>
          <w:color w:val="4C4C4C"/>
          <w:sz w:val="24"/>
          <w:szCs w:val="24"/>
          <w:lang w:eastAsia="it-IT"/>
        </w:rPr>
      </w:pPr>
      <w:r w:rsidRPr="00A378EF">
        <w:rPr>
          <w:rFonts w:ascii="Open Sans" w:eastAsia="Times New Roman" w:hAnsi="Open Sans" w:cs="Times New Roman"/>
          <w:b/>
          <w:bCs/>
          <w:color w:val="1C1C1C"/>
          <w:sz w:val="24"/>
          <w:szCs w:val="24"/>
          <w:lang w:eastAsia="it-IT"/>
        </w:rPr>
        <w:t>Ci vorrebbero soltanto 10 mesi</w:t>
      </w:r>
      <w:r w:rsidRPr="00A378EF">
        <w:rPr>
          <w:rFonts w:ascii="Open Sans" w:eastAsia="Times New Roman" w:hAnsi="Open Sans" w:cs="Times New Roman"/>
          <w:color w:val="4C4C4C"/>
          <w:sz w:val="24"/>
          <w:szCs w:val="24"/>
          <w:lang w:eastAsia="it-IT"/>
        </w:rPr>
        <w:t>. Non 83 anni, non 20 anni, ma soltanto 10 mesi!</w:t>
      </w:r>
    </w:p>
    <w:p w:rsidR="00A378EF" w:rsidRPr="00A378EF" w:rsidRDefault="00A378EF" w:rsidP="00A378EF">
      <w:pPr>
        <w:shd w:val="clear" w:color="auto" w:fill="F9F9F9"/>
        <w:spacing w:before="100" w:beforeAutospacing="1" w:after="100" w:afterAutospacing="1" w:line="240" w:lineRule="atLeast"/>
        <w:outlineLvl w:val="2"/>
        <w:rPr>
          <w:rFonts w:ascii="Open Sans" w:eastAsia="Times New Roman" w:hAnsi="Open Sans" w:cs="Times New Roman"/>
          <w:color w:val="111111"/>
          <w:sz w:val="33"/>
          <w:szCs w:val="33"/>
          <w:lang w:eastAsia="it-IT"/>
        </w:rPr>
      </w:pPr>
      <w:r w:rsidRPr="00A378EF">
        <w:rPr>
          <w:rFonts w:ascii="Open Sans" w:eastAsia="Times New Roman" w:hAnsi="Open Sans" w:cs="Times New Roman"/>
          <w:color w:val="111111"/>
          <w:sz w:val="33"/>
          <w:szCs w:val="33"/>
          <w:lang w:eastAsia="it-IT"/>
        </w:rPr>
        <w:t>Ricordati che il successo nel network marketing non dipende soltanto da quanto sei bravo tu a fare qualcosa, ma di quanto tu sei bravo a insegnare quel qualcosa a qualcun altro.</w:t>
      </w:r>
    </w:p>
    <w:p w:rsidR="00A378EF" w:rsidRPr="00A378EF" w:rsidRDefault="00A378EF" w:rsidP="00A378EF">
      <w:pPr>
        <w:shd w:val="clear" w:color="auto" w:fill="F9F9F9"/>
        <w:spacing w:before="100" w:beforeAutospacing="1" w:after="100" w:afterAutospacing="1" w:line="360" w:lineRule="atLeast"/>
        <w:rPr>
          <w:rFonts w:ascii="Open Sans" w:eastAsia="Times New Roman" w:hAnsi="Open Sans" w:cs="Times New Roman"/>
          <w:color w:val="4C4C4C"/>
          <w:sz w:val="24"/>
          <w:szCs w:val="24"/>
          <w:lang w:eastAsia="it-IT"/>
        </w:rPr>
      </w:pPr>
      <w:r w:rsidRPr="00A378EF">
        <w:rPr>
          <w:rFonts w:ascii="Open Sans" w:eastAsia="Times New Roman" w:hAnsi="Open Sans" w:cs="Times New Roman"/>
          <w:noProof/>
          <w:color w:val="FFA300"/>
          <w:sz w:val="24"/>
          <w:szCs w:val="24"/>
          <w:lang w:eastAsia="it-IT"/>
        </w:rPr>
        <w:lastRenderedPageBreak/>
        <w:drawing>
          <wp:inline distT="0" distB="0" distL="0" distR="0" wp14:anchorId="5CEA5C10" wp14:editId="0E2264F5">
            <wp:extent cx="2857500" cy="2333625"/>
            <wp:effectExtent l="0" t="0" r="0" b="9525"/>
            <wp:docPr id="3" name="Immagine 3" descr="insegnare la duplicazione nel mlm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segnare la duplicazione nel mlm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8EF" w:rsidRPr="00A378EF" w:rsidRDefault="00A378EF" w:rsidP="00A378EF">
      <w:pPr>
        <w:shd w:val="clear" w:color="auto" w:fill="F9F9F9"/>
        <w:spacing w:before="100" w:beforeAutospacing="1" w:after="100" w:afterAutospacing="1" w:line="360" w:lineRule="atLeast"/>
        <w:rPr>
          <w:rFonts w:ascii="Open Sans" w:eastAsia="Times New Roman" w:hAnsi="Open Sans" w:cs="Times New Roman"/>
          <w:color w:val="4C4C4C"/>
          <w:sz w:val="24"/>
          <w:szCs w:val="24"/>
          <w:lang w:eastAsia="it-IT"/>
        </w:rPr>
      </w:pPr>
      <w:r w:rsidRPr="00A378EF">
        <w:rPr>
          <w:rFonts w:ascii="Open Sans" w:eastAsia="Times New Roman" w:hAnsi="Open Sans" w:cs="Times New Roman"/>
          <w:color w:val="4C4C4C"/>
          <w:sz w:val="24"/>
          <w:szCs w:val="24"/>
          <w:lang w:eastAsia="it-IT"/>
        </w:rPr>
        <w:t xml:space="preserve">Se vuoi costruire una struttura di successo in poco tempo, </w:t>
      </w:r>
      <w:r w:rsidRPr="00A378EF">
        <w:rPr>
          <w:rFonts w:ascii="Open Sans" w:eastAsia="Times New Roman" w:hAnsi="Open Sans" w:cs="Times New Roman"/>
          <w:b/>
          <w:bCs/>
          <w:color w:val="1C1C1C"/>
          <w:sz w:val="24"/>
          <w:szCs w:val="24"/>
          <w:lang w:eastAsia="it-IT"/>
        </w:rPr>
        <w:t xml:space="preserve">il tuo modo di </w:t>
      </w:r>
      <w:hyperlink r:id="rId13" w:history="1">
        <w:r w:rsidRPr="00A378EF">
          <w:rPr>
            <w:rFonts w:ascii="Open Sans" w:eastAsia="Times New Roman" w:hAnsi="Open Sans" w:cs="Times New Roman"/>
            <w:b/>
            <w:bCs/>
            <w:color w:val="FFA300"/>
            <w:sz w:val="24"/>
            <w:szCs w:val="24"/>
            <w:lang w:eastAsia="it-IT"/>
          </w:rPr>
          <w:t xml:space="preserve">arruolare </w:t>
        </w:r>
      </w:hyperlink>
      <w:r w:rsidRPr="00A378EF">
        <w:rPr>
          <w:rFonts w:ascii="Open Sans" w:eastAsia="Times New Roman" w:hAnsi="Open Sans" w:cs="Times New Roman"/>
          <w:b/>
          <w:bCs/>
          <w:color w:val="1C1C1C"/>
          <w:sz w:val="24"/>
          <w:szCs w:val="24"/>
          <w:lang w:eastAsia="it-IT"/>
        </w:rPr>
        <w:t>deve essere facile, facile da imparare, ricordare e insegnare</w:t>
      </w:r>
      <w:r w:rsidRPr="00A378EF">
        <w:rPr>
          <w:rFonts w:ascii="Open Sans" w:eastAsia="Times New Roman" w:hAnsi="Open Sans" w:cs="Times New Roman"/>
          <w:color w:val="4C4C4C"/>
          <w:sz w:val="24"/>
          <w:szCs w:val="24"/>
          <w:lang w:eastAsia="it-IT"/>
        </w:rPr>
        <w:t xml:space="preserve">. Potresti essere Dio a vendere e a reclutare, ma se il tuo non è un </w:t>
      </w:r>
      <w:hyperlink r:id="rId14" w:tgtFrame="_blank" w:history="1">
        <w:r w:rsidRPr="00A378EF">
          <w:rPr>
            <w:rFonts w:ascii="Open Sans" w:eastAsia="Times New Roman" w:hAnsi="Open Sans" w:cs="Times New Roman"/>
            <w:b/>
            <w:bCs/>
            <w:color w:val="FFA300"/>
            <w:sz w:val="24"/>
            <w:szCs w:val="24"/>
            <w:lang w:eastAsia="it-IT"/>
          </w:rPr>
          <w:t>sistema semplice</w:t>
        </w:r>
      </w:hyperlink>
      <w:r w:rsidRPr="00A378EF">
        <w:rPr>
          <w:rFonts w:ascii="Open Sans" w:eastAsia="Times New Roman" w:hAnsi="Open Sans" w:cs="Times New Roman"/>
          <w:color w:val="4C4C4C"/>
          <w:sz w:val="24"/>
          <w:szCs w:val="24"/>
          <w:lang w:eastAsia="it-IT"/>
        </w:rPr>
        <w:t>, la duplicazione sarà molto difficile e di conseguenza il tuo successo sarà molto molto lento.</w:t>
      </w:r>
    </w:p>
    <w:p w:rsidR="004B5A3A" w:rsidRDefault="004B5A3A">
      <w:bookmarkStart w:id="0" w:name="_GoBack"/>
      <w:bookmarkEnd w:id="0"/>
    </w:p>
    <w:sectPr w:rsidR="004B5A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8EF"/>
    <w:rsid w:val="004B5A3A"/>
    <w:rsid w:val="00A3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CE717-724F-4251-8BF7-EFFD5D48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EEEEEE"/>
            <w:right w:val="none" w:sz="0" w:space="0" w:color="auto"/>
          </w:divBdr>
          <w:divsChild>
            <w:div w:id="153107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75401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2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networkmarketing.org/network-marketing/capire-il-tuo-piano-marketing/" TargetMode="External"/><Relationship Id="rId13" Type="http://schemas.openxmlformats.org/officeDocument/2006/relationships/hyperlink" Target="http://www.infonetworkmarketing.org/category/arruolament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fonetworkmarketing.org/category/network-marketing/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nfonetworkmarketing.org/category/network-marketing/" TargetMode="External"/><Relationship Id="rId11" Type="http://schemas.openxmlformats.org/officeDocument/2006/relationships/hyperlink" Target="http://www.infonetworkmarketing.org/wp-content/uploads/2010/11/holidayplans.jpg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hyperlink" Target="http://www.infonetworkmarketing.org/wp-content/uploads/2010/11/duplicazione.jpg" TargetMode="External"/><Relationship Id="rId9" Type="http://schemas.openxmlformats.org/officeDocument/2006/relationships/hyperlink" Target="http://www.infonetworkmarketing.org/wp-content/uploads/2010/11/communitypeople.jpg" TargetMode="External"/><Relationship Id="rId14" Type="http://schemas.openxmlformats.org/officeDocument/2006/relationships/hyperlink" Target="http://www.infonetworkmarketing.org/network-marketing/la-semplicita-nella-presentazione-del-business-network-marketing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</dc:creator>
  <cp:keywords/>
  <dc:description/>
  <cp:lastModifiedBy>Diego</cp:lastModifiedBy>
  <cp:revision>1</cp:revision>
  <dcterms:created xsi:type="dcterms:W3CDTF">2016-04-10T07:04:00Z</dcterms:created>
  <dcterms:modified xsi:type="dcterms:W3CDTF">2016-04-10T07:05:00Z</dcterms:modified>
</cp:coreProperties>
</file>